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039DD" w14:textId="77777777" w:rsidR="00573CFC" w:rsidRPr="00573CFC" w:rsidRDefault="00573CFC" w:rsidP="00573CFC">
      <w:pPr>
        <w:rPr>
          <w:rFonts w:ascii="Montserrat" w:hAnsi="Montserrat"/>
        </w:rPr>
      </w:pPr>
      <w:r w:rsidRPr="00573CFC">
        <w:rPr>
          <w:rFonts w:ascii="Montserrat" w:hAnsi="Montserrat"/>
          <w:b/>
          <w:bCs/>
        </w:rPr>
        <w:t>Акция «Бонусный зачёт»</w:t>
      </w:r>
    </w:p>
    <w:p w14:paraId="2118AB41" w14:textId="77777777" w:rsidR="00573CFC" w:rsidRPr="00684DFC" w:rsidRDefault="00573CFC" w:rsidP="00573CFC">
      <w:pPr>
        <w:rPr>
          <w:rFonts w:ascii="Montserrat" w:hAnsi="Montserrat"/>
        </w:rPr>
      </w:pPr>
      <w:r w:rsidRPr="00684DFC">
        <w:rPr>
          <w:rFonts w:ascii="Montserrat" w:hAnsi="Montserrat"/>
        </w:rPr>
        <w:t xml:space="preserve">Для кого: </w:t>
      </w:r>
      <w:r>
        <w:rPr>
          <w:rFonts w:ascii="Montserrat" w:hAnsi="Montserrat"/>
        </w:rPr>
        <w:t>Клиенты</w:t>
      </w:r>
      <w:r w:rsidRPr="00684DFC">
        <w:rPr>
          <w:rFonts w:ascii="Montserrat" w:hAnsi="Montserrat"/>
        </w:rPr>
        <w:t xml:space="preserve"> в возрасте от 14 до 1</w:t>
      </w:r>
      <w:r>
        <w:rPr>
          <w:rFonts w:ascii="Montserrat" w:hAnsi="Montserrat"/>
        </w:rPr>
        <w:t>8</w:t>
      </w:r>
      <w:r w:rsidRPr="00684DFC">
        <w:rPr>
          <w:rFonts w:ascii="Montserrat" w:hAnsi="Montserrat"/>
        </w:rPr>
        <w:t xml:space="preserve"> лет  </w:t>
      </w:r>
    </w:p>
    <w:p w14:paraId="4A6E9988" w14:textId="73EF1501" w:rsidR="00573CFC" w:rsidRPr="00684DFC" w:rsidRDefault="00573CFC" w:rsidP="00573CFC">
      <w:pPr>
        <w:pStyle w:val="a7"/>
        <w:ind w:left="0"/>
        <w:rPr>
          <w:rFonts w:ascii="Montserrat" w:hAnsi="Montserrat"/>
        </w:rPr>
      </w:pPr>
      <w:r w:rsidRPr="00413F15">
        <w:rPr>
          <w:rFonts w:ascii="Montserrat" w:hAnsi="Montserrat"/>
        </w:rPr>
        <w:t xml:space="preserve">Что даёт: </w:t>
      </w:r>
      <w:r w:rsidRPr="00684DFC">
        <w:rPr>
          <w:rFonts w:ascii="Montserrat" w:hAnsi="Montserrat"/>
        </w:rPr>
        <w:t xml:space="preserve">начисление </w:t>
      </w:r>
      <w:r>
        <w:rPr>
          <w:rFonts w:ascii="Montserrat" w:hAnsi="Montserrat"/>
        </w:rPr>
        <w:t>0</w:t>
      </w:r>
      <w:r w:rsidRPr="00684DFC">
        <w:rPr>
          <w:rFonts w:ascii="Montserrat" w:hAnsi="Montserrat"/>
        </w:rPr>
        <w:t xml:space="preserve">1.09.26 </w:t>
      </w:r>
      <w:r>
        <w:rPr>
          <w:rFonts w:ascii="Montserrat" w:hAnsi="Montserrat"/>
        </w:rPr>
        <w:t xml:space="preserve">- </w:t>
      </w:r>
      <w:r w:rsidRPr="00684DFC">
        <w:rPr>
          <w:rFonts w:ascii="Montserrat" w:hAnsi="Montserrat"/>
        </w:rPr>
        <w:t>5</w:t>
      </w:r>
      <w:r w:rsidRPr="00684DFC">
        <w:rPr>
          <w:rFonts w:ascii="Times New Roman" w:hAnsi="Times New Roman" w:cs="Times New Roman"/>
        </w:rPr>
        <w:t> </w:t>
      </w:r>
      <w:r w:rsidRPr="00684DFC">
        <w:rPr>
          <w:rFonts w:ascii="Montserrat" w:hAnsi="Montserrat"/>
        </w:rPr>
        <w:t xml:space="preserve">000 </w:t>
      </w:r>
      <w:r w:rsidRPr="00684DFC">
        <w:rPr>
          <w:rFonts w:ascii="Montserrat" w:hAnsi="Montserrat" w:cs="Aptos"/>
        </w:rPr>
        <w:t>бонусов</w:t>
      </w:r>
      <w:r w:rsidRPr="00684DFC">
        <w:rPr>
          <w:rFonts w:ascii="Montserrat" w:hAnsi="Montserrat"/>
        </w:rPr>
        <w:t xml:space="preserve"> </w:t>
      </w:r>
      <w:r w:rsidRPr="00684DFC">
        <w:rPr>
          <w:rFonts w:ascii="Montserrat" w:hAnsi="Montserrat" w:cs="Aptos"/>
        </w:rPr>
        <w:t>на</w:t>
      </w:r>
      <w:r w:rsidRPr="00684DFC">
        <w:rPr>
          <w:rFonts w:ascii="Montserrat" w:hAnsi="Montserrat"/>
        </w:rPr>
        <w:t xml:space="preserve"> </w:t>
      </w:r>
      <w:r w:rsidRPr="00684DFC">
        <w:rPr>
          <w:rFonts w:ascii="Montserrat" w:hAnsi="Montserrat" w:cs="Aptos"/>
        </w:rPr>
        <w:t>бонусный</w:t>
      </w:r>
      <w:r w:rsidRPr="00684DFC">
        <w:rPr>
          <w:rFonts w:ascii="Montserrat" w:hAnsi="Montserrat"/>
        </w:rPr>
        <w:t xml:space="preserve"> </w:t>
      </w:r>
      <w:r w:rsidRPr="00684DFC">
        <w:rPr>
          <w:rFonts w:ascii="Montserrat" w:hAnsi="Montserrat" w:cs="Aptos"/>
        </w:rPr>
        <w:t>счёт</w:t>
      </w:r>
      <w:r w:rsidRPr="00684DFC">
        <w:rPr>
          <w:rFonts w:ascii="Montserrat" w:hAnsi="Montserrat"/>
        </w:rPr>
        <w:t xml:space="preserve"> </w:t>
      </w:r>
      <w:r>
        <w:rPr>
          <w:rFonts w:ascii="Montserrat" w:hAnsi="Montserrat"/>
        </w:rPr>
        <w:t>клиента от 14 до 18 лет</w:t>
      </w:r>
    </w:p>
    <w:p w14:paraId="1004C3BC" w14:textId="312C766F" w:rsidR="00573CFC" w:rsidRDefault="00573CFC" w:rsidP="00573CFC">
      <w:pPr>
        <w:rPr>
          <w:rFonts w:ascii="Montserrat" w:hAnsi="Montserrat"/>
        </w:rPr>
      </w:pPr>
      <w:r w:rsidRPr="00413F15">
        <w:rPr>
          <w:rFonts w:ascii="Montserrat" w:hAnsi="Montserrat"/>
        </w:rPr>
        <w:t>Период действия: 1</w:t>
      </w:r>
      <w:r w:rsidR="002E110A">
        <w:rPr>
          <w:rFonts w:ascii="Montserrat" w:hAnsi="Montserrat"/>
        </w:rPr>
        <w:t xml:space="preserve"> сентября 2026 года </w:t>
      </w:r>
      <w:r w:rsidRPr="00413F15">
        <w:rPr>
          <w:rFonts w:ascii="Montserrat" w:hAnsi="Montserrat"/>
        </w:rPr>
        <w:t>–</w:t>
      </w:r>
      <w:r w:rsidR="002E110A">
        <w:rPr>
          <w:rFonts w:ascii="Montserrat" w:hAnsi="Montserrat"/>
        </w:rPr>
        <w:t xml:space="preserve"> </w:t>
      </w:r>
      <w:r w:rsidRPr="00413F15">
        <w:rPr>
          <w:rFonts w:ascii="Montserrat" w:hAnsi="Montserrat"/>
        </w:rPr>
        <w:t>3</w:t>
      </w:r>
      <w:r w:rsidRPr="00684DFC">
        <w:rPr>
          <w:rFonts w:ascii="Montserrat" w:hAnsi="Montserrat"/>
        </w:rPr>
        <w:t>1</w:t>
      </w:r>
      <w:r w:rsidRPr="00413F15">
        <w:rPr>
          <w:rFonts w:ascii="Montserrat" w:hAnsi="Montserrat"/>
        </w:rPr>
        <w:t xml:space="preserve"> </w:t>
      </w:r>
      <w:r w:rsidRPr="00684DFC">
        <w:rPr>
          <w:rFonts w:ascii="Montserrat" w:hAnsi="Montserrat"/>
        </w:rPr>
        <w:t>октября</w:t>
      </w:r>
      <w:r w:rsidRPr="00413F15">
        <w:rPr>
          <w:rFonts w:ascii="Montserrat" w:hAnsi="Montserrat"/>
        </w:rPr>
        <w:t xml:space="preserve"> 2026 года. </w:t>
      </w:r>
    </w:p>
    <w:p w14:paraId="21D5C828" w14:textId="181CE2DB" w:rsidR="00573CFC" w:rsidRDefault="00573CFC" w:rsidP="00573CFC">
      <w:pPr>
        <w:rPr>
          <w:rFonts w:ascii="Montserrat" w:hAnsi="Montserrat"/>
        </w:rPr>
      </w:pPr>
      <w:r w:rsidRPr="00684DFC">
        <w:rPr>
          <w:rFonts w:ascii="Montserrat" w:hAnsi="Montserrat"/>
        </w:rPr>
        <w:t>Т</w:t>
      </w:r>
      <w:r w:rsidRPr="00413F15">
        <w:rPr>
          <w:rFonts w:ascii="Montserrat" w:hAnsi="Montserrat"/>
        </w:rPr>
        <w:t>арифы</w:t>
      </w:r>
      <w:r w:rsidRPr="00684DFC">
        <w:rPr>
          <w:rFonts w:ascii="Montserrat" w:hAnsi="Montserrat"/>
        </w:rPr>
        <w:t>: 1, 2, 3, 4 часа и безлимит</w:t>
      </w:r>
    </w:p>
    <w:p w14:paraId="0B46C850" w14:textId="77777777" w:rsidR="00573CFC" w:rsidRDefault="00573CFC" w:rsidP="00573CFC">
      <w:pPr>
        <w:rPr>
          <w:rFonts w:ascii="Montserrat" w:hAnsi="Montserrat"/>
        </w:rPr>
      </w:pPr>
      <w:r w:rsidRPr="00684DFC">
        <w:rPr>
          <w:rFonts w:ascii="Montserrat" w:hAnsi="Montserrat"/>
        </w:rPr>
        <w:t xml:space="preserve">Период действия: с 1 сентября по 31 октября 2026 года. </w:t>
      </w:r>
    </w:p>
    <w:p w14:paraId="216C7D9A" w14:textId="49752776" w:rsidR="00573CFC" w:rsidRPr="00684DFC" w:rsidRDefault="00573CFC" w:rsidP="00573CFC">
      <w:pPr>
        <w:rPr>
          <w:rFonts w:ascii="Montserrat" w:hAnsi="Montserrat"/>
          <w:u w:val="single"/>
        </w:rPr>
      </w:pPr>
      <w:r w:rsidRPr="00684DFC">
        <w:rPr>
          <w:rFonts w:ascii="Montserrat" w:hAnsi="Montserrat"/>
          <w:u w:val="single"/>
        </w:rPr>
        <w:t>Особенность механики:</w:t>
      </w:r>
      <w:r w:rsidRPr="00684DFC">
        <w:rPr>
          <w:rFonts w:ascii="Montserrat" w:hAnsi="Montserrat"/>
        </w:rPr>
        <w:t xml:space="preserve"> бонусами можно воспользоваться только онлайн в личном кабинете на сайте</w:t>
      </w:r>
      <w:r w:rsidR="004B3B8A">
        <w:rPr>
          <w:rFonts w:ascii="Montserrat" w:hAnsi="Montserrat"/>
        </w:rPr>
        <w:t xml:space="preserve"> </w:t>
      </w:r>
      <w:r w:rsidR="004B3B8A" w:rsidRPr="004B3B8A">
        <w:rPr>
          <w:rFonts w:ascii="Montserrat" w:hAnsi="Montserrat"/>
        </w:rPr>
        <w:t>aeroterms.ru</w:t>
      </w:r>
      <w:r w:rsidRPr="00684DFC">
        <w:rPr>
          <w:rFonts w:ascii="Montserrat" w:hAnsi="Montserrat"/>
        </w:rPr>
        <w:t xml:space="preserve"> или в мобильном приложении</w:t>
      </w:r>
      <w:r w:rsidR="004B3B8A">
        <w:rPr>
          <w:rFonts w:ascii="Montserrat" w:hAnsi="Montserrat"/>
        </w:rPr>
        <w:t xml:space="preserve"> АЭРОТЕРМЫ</w:t>
      </w:r>
      <w:r w:rsidRPr="00684DFC">
        <w:rPr>
          <w:rFonts w:ascii="Montserrat" w:hAnsi="Montserrat"/>
        </w:rPr>
        <w:t xml:space="preserve">. На кассах бонусами воспользоваться нельзя. </w:t>
      </w:r>
      <w:r w:rsidRPr="00684DFC">
        <w:rPr>
          <w:rFonts w:ascii="Montserrat" w:hAnsi="Montserrat"/>
        </w:rPr>
        <w:br/>
      </w:r>
      <w:r w:rsidRPr="00684DFC">
        <w:rPr>
          <w:rFonts w:ascii="Montserrat" w:hAnsi="Montserrat"/>
        </w:rPr>
        <w:br/>
      </w:r>
      <w:r w:rsidRPr="00413F15">
        <w:rPr>
          <w:rFonts w:ascii="Montserrat" w:hAnsi="Montserrat"/>
          <w:u w:val="single"/>
        </w:rPr>
        <w:t xml:space="preserve">Условия </w:t>
      </w:r>
      <w:r w:rsidRPr="00684DFC">
        <w:rPr>
          <w:rFonts w:ascii="Montserrat" w:hAnsi="Montserrat"/>
          <w:u w:val="single"/>
        </w:rPr>
        <w:t>акции</w:t>
      </w:r>
      <w:r w:rsidRPr="00413F15">
        <w:rPr>
          <w:rFonts w:ascii="Montserrat" w:hAnsi="Montserrat"/>
          <w:u w:val="single"/>
        </w:rPr>
        <w:t>:</w:t>
      </w:r>
    </w:p>
    <w:p w14:paraId="46584E9D" w14:textId="6D032A89" w:rsidR="002E110A" w:rsidRDefault="002E110A" w:rsidP="00573CFC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2E110A">
        <w:rPr>
          <w:rFonts w:ascii="Montserrat" w:hAnsi="Montserrat"/>
        </w:rPr>
        <w:t xml:space="preserve">Организатор и место проведения: городской термальный курорт «АЭРОТЕРМЫ» (ООО «Аэро Термы Брянск»), 241023, Брянская область, </w:t>
      </w:r>
      <w:proofErr w:type="spellStart"/>
      <w:r w:rsidRPr="002E110A">
        <w:rPr>
          <w:rFonts w:ascii="Montserrat" w:hAnsi="Montserrat"/>
        </w:rPr>
        <w:t>г.о</w:t>
      </w:r>
      <w:proofErr w:type="spellEnd"/>
      <w:r w:rsidRPr="002E110A">
        <w:rPr>
          <w:rFonts w:ascii="Montserrat" w:hAnsi="Montserrat"/>
        </w:rPr>
        <w:t xml:space="preserve">. Город Брянск, г Брянск, </w:t>
      </w:r>
      <w:proofErr w:type="spellStart"/>
      <w:r w:rsidRPr="002E110A">
        <w:rPr>
          <w:rFonts w:ascii="Montserrat" w:hAnsi="Montserrat"/>
        </w:rPr>
        <w:t>ул</w:t>
      </w:r>
      <w:proofErr w:type="spellEnd"/>
      <w:r w:rsidRPr="002E110A">
        <w:rPr>
          <w:rFonts w:ascii="Montserrat" w:hAnsi="Montserrat"/>
        </w:rPr>
        <w:t xml:space="preserve"> Объездная, строение 34.</w:t>
      </w:r>
    </w:p>
    <w:p w14:paraId="7F36E448" w14:textId="631661B2" w:rsidR="00573CFC" w:rsidRDefault="00573CFC" w:rsidP="00573CFC">
      <w:pPr>
        <w:pStyle w:val="a7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Бонусы начисляются 1.09.26 в 00:00</w:t>
      </w:r>
      <w:r w:rsidR="00851819">
        <w:rPr>
          <w:rFonts w:ascii="Montserrat" w:hAnsi="Montserrat"/>
        </w:rPr>
        <w:t>, а также всем вновь зарегистрировавшимся клиентам в возрасте 14-18 лет включительно в период с 1.09.26 по 31.10.26.</w:t>
      </w:r>
    </w:p>
    <w:p w14:paraId="5A1B32F8" w14:textId="34D8E0DA" w:rsidR="00573CFC" w:rsidRPr="00684DFC" w:rsidRDefault="00573CFC" w:rsidP="00573CFC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Бонусы можно использовать для оплаты до 30% стоимости билетов в сентябре–октябре 2026.</w:t>
      </w:r>
    </w:p>
    <w:p w14:paraId="607F2C82" w14:textId="77777777" w:rsidR="00573CFC" w:rsidRDefault="00573CFC" w:rsidP="00573CFC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Списание бонусов происходит при оформлении заказа: выберите «списать бонусы» и укажите сумму.</w:t>
      </w:r>
    </w:p>
    <w:p w14:paraId="330CEC35" w14:textId="77777777" w:rsidR="00573CFC" w:rsidRDefault="00573CFC" w:rsidP="00573CFC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573CFC">
        <w:rPr>
          <w:rFonts w:ascii="Montserrat" w:hAnsi="Montserrat"/>
        </w:rPr>
        <w:t>Оплатить бонусами билеты родственников и других гостей нельзя — бонусы работают только для владельца аккаунта, на который они начислены.</w:t>
      </w:r>
    </w:p>
    <w:p w14:paraId="09DB5DF5" w14:textId="266BF734" w:rsidR="00573CFC" w:rsidRPr="00684DFC" w:rsidRDefault="00573CFC" w:rsidP="00573CFC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 xml:space="preserve">1 ноября 2026 </w:t>
      </w:r>
      <w:r>
        <w:rPr>
          <w:rFonts w:ascii="Montserrat" w:hAnsi="Montserrat"/>
        </w:rPr>
        <w:t xml:space="preserve">в 00:00 </w:t>
      </w:r>
      <w:r w:rsidRPr="00684DFC">
        <w:rPr>
          <w:rFonts w:ascii="Montserrat" w:hAnsi="Montserrat"/>
        </w:rPr>
        <w:t xml:space="preserve">все неиспользованные бонусы </w:t>
      </w:r>
      <w:r w:rsidR="004B3B8A">
        <w:rPr>
          <w:rFonts w:ascii="Montserrat" w:hAnsi="Montserrat"/>
        </w:rPr>
        <w:t xml:space="preserve">по акции </w:t>
      </w:r>
      <w:r w:rsidRPr="00684DFC">
        <w:rPr>
          <w:rFonts w:ascii="Montserrat" w:hAnsi="Montserrat"/>
        </w:rPr>
        <w:t>обнуляются.</w:t>
      </w:r>
    </w:p>
    <w:p w14:paraId="3FB0349B" w14:textId="77777777" w:rsidR="00573CFC" w:rsidRPr="00684DFC" w:rsidRDefault="00573CFC" w:rsidP="00573CFC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Бонусы не конвертируются в денежные средства, не суммируются с другими промокодами и не действуют на абонементы</w:t>
      </w:r>
      <w:r>
        <w:rPr>
          <w:rFonts w:ascii="Montserrat" w:hAnsi="Montserrat"/>
        </w:rPr>
        <w:t xml:space="preserve"> и сертификаты</w:t>
      </w:r>
    </w:p>
    <w:p w14:paraId="06FA4194" w14:textId="77777777" w:rsidR="00573CFC" w:rsidRDefault="00573CFC" w:rsidP="00573CFC">
      <w:pPr>
        <w:pStyle w:val="a7"/>
        <w:numPr>
          <w:ilvl w:val="0"/>
          <w:numId w:val="2"/>
        </w:numPr>
        <w:rPr>
          <w:rFonts w:ascii="Montserrat" w:hAnsi="Montserrat"/>
        </w:rPr>
      </w:pPr>
      <w:r w:rsidRPr="00684DFC">
        <w:rPr>
          <w:rFonts w:ascii="Montserrat" w:hAnsi="Montserrat"/>
        </w:rPr>
        <w:t>Организатор оставляет за собой право в одностороннем порядке изменить условия, приостановить или досрочно прекратить действие акций, разместив уведомление на официальном сайте комплекса.</w:t>
      </w:r>
    </w:p>
    <w:p w14:paraId="1B064FC0" w14:textId="77777777" w:rsidR="009D3F1B" w:rsidRDefault="009D3F1B"/>
    <w:sectPr w:rsidR="009D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424"/>
    <w:multiLevelType w:val="hybridMultilevel"/>
    <w:tmpl w:val="ACACA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46B45"/>
    <w:multiLevelType w:val="hybridMultilevel"/>
    <w:tmpl w:val="F27C1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311015">
    <w:abstractNumId w:val="0"/>
  </w:num>
  <w:num w:numId="2" w16cid:durableId="879048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70"/>
    <w:rsid w:val="002D7470"/>
    <w:rsid w:val="002E110A"/>
    <w:rsid w:val="0035642E"/>
    <w:rsid w:val="004B3B8A"/>
    <w:rsid w:val="00573CFC"/>
    <w:rsid w:val="00590A28"/>
    <w:rsid w:val="00851819"/>
    <w:rsid w:val="009D3F1B"/>
    <w:rsid w:val="00A40E45"/>
    <w:rsid w:val="00CF419A"/>
    <w:rsid w:val="00D0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6FC1"/>
  <w15:chartTrackingRefBased/>
  <w15:docId w15:val="{A600B271-14B4-404B-9DC4-8B2C0B8C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CFC"/>
  </w:style>
  <w:style w:type="paragraph" w:styleId="1">
    <w:name w:val="heading 1"/>
    <w:basedOn w:val="a"/>
    <w:next w:val="a"/>
    <w:link w:val="10"/>
    <w:uiPriority w:val="9"/>
    <w:qFormat/>
    <w:rsid w:val="002D7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7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7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74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74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74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74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74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74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7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7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7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7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74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74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74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7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74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7470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573C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2026-08-31T11:19:00Z</cp:lastPrinted>
  <dcterms:created xsi:type="dcterms:W3CDTF">2026-08-27T12:20:00Z</dcterms:created>
  <dcterms:modified xsi:type="dcterms:W3CDTF">2026-08-31T11:19:00Z</dcterms:modified>
</cp:coreProperties>
</file>